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D4BF" w14:textId="018434AB" w:rsidR="00F22BD1" w:rsidRPr="003B306D" w:rsidRDefault="003B306D">
      <w:pPr>
        <w:rPr>
          <w:rFonts w:ascii="Arial" w:hAnsi="Arial" w:cs="Arial"/>
          <w:sz w:val="24"/>
          <w:szCs w:val="24"/>
          <w:lang w:val="de-CH"/>
        </w:rPr>
      </w:pPr>
      <w:r w:rsidRPr="003B306D">
        <w:rPr>
          <w:rFonts w:ascii="Arial" w:hAnsi="Arial" w:cs="Arial"/>
          <w:sz w:val="24"/>
          <w:szCs w:val="24"/>
          <w:lang w:val="de-CH"/>
        </w:rPr>
        <w:t>Für die Vertriebsgesellschaft unseres internationalen Kunden - ein Hersteller von Bauteilen für die Maschinenindustrie - suchen in der Region Herrenberg einen</w:t>
      </w:r>
    </w:p>
    <w:p w14:paraId="6236FB0D" w14:textId="77777777" w:rsidR="003B306D" w:rsidRPr="003B306D" w:rsidRDefault="003B306D">
      <w:pPr>
        <w:rPr>
          <w:rFonts w:ascii="Arial" w:hAnsi="Arial" w:cs="Arial"/>
          <w:sz w:val="24"/>
          <w:szCs w:val="24"/>
          <w:lang w:val="de-CH"/>
        </w:rPr>
      </w:pPr>
    </w:p>
    <w:p w14:paraId="1D1EDFA6" w14:textId="39E2073E" w:rsidR="003B306D" w:rsidRPr="003B306D" w:rsidRDefault="003B306D">
      <w:pPr>
        <w:rPr>
          <w:rFonts w:ascii="Arial" w:hAnsi="Arial" w:cs="Arial"/>
          <w:sz w:val="24"/>
          <w:szCs w:val="24"/>
          <w:lang w:val="en-GB"/>
        </w:rPr>
      </w:pPr>
      <w:r w:rsidRPr="003B306D">
        <w:rPr>
          <w:rFonts w:ascii="Arial" w:hAnsi="Arial" w:cs="Arial"/>
          <w:sz w:val="24"/>
          <w:szCs w:val="24"/>
          <w:lang w:val="en-GB"/>
        </w:rPr>
        <w:t>Sen. HR Business Partner (m/w/d)</w:t>
      </w:r>
    </w:p>
    <w:p w14:paraId="42631F86" w14:textId="77777777" w:rsidR="003B306D" w:rsidRPr="003B306D" w:rsidRDefault="003B306D">
      <w:pPr>
        <w:rPr>
          <w:rFonts w:ascii="Arial" w:hAnsi="Arial" w:cs="Arial"/>
          <w:sz w:val="24"/>
          <w:szCs w:val="24"/>
          <w:lang w:val="en-GB"/>
        </w:rPr>
      </w:pPr>
    </w:p>
    <w:p w14:paraId="46BFFCE5" w14:textId="03E6FB6F" w:rsidR="003B306D" w:rsidRPr="003B306D" w:rsidRDefault="003B306D">
      <w:pPr>
        <w:rPr>
          <w:rFonts w:ascii="Arial" w:hAnsi="Arial" w:cs="Arial"/>
          <w:sz w:val="24"/>
          <w:szCs w:val="24"/>
          <w:lang w:val="en-GB"/>
        </w:rPr>
      </w:pPr>
      <w:r w:rsidRPr="003B306D">
        <w:rPr>
          <w:rFonts w:ascii="Arial" w:hAnsi="Arial" w:cs="Arial"/>
          <w:sz w:val="24"/>
          <w:szCs w:val="24"/>
          <w:lang w:val="en-GB"/>
        </w:rPr>
        <w:t>Aufgaben:</w:t>
      </w:r>
    </w:p>
    <w:p w14:paraId="2C241DC2" w14:textId="77777777" w:rsidR="003B306D" w:rsidRPr="003B306D" w:rsidRDefault="003B306D">
      <w:pPr>
        <w:rPr>
          <w:rFonts w:ascii="Arial" w:hAnsi="Arial" w:cs="Arial"/>
          <w:sz w:val="24"/>
          <w:szCs w:val="24"/>
          <w:lang w:val="en-GB"/>
        </w:rPr>
      </w:pPr>
    </w:p>
    <w:p w14:paraId="081998BB" w14:textId="79E6F267" w:rsidR="003B306D" w:rsidRPr="003B306D" w:rsidRDefault="003B306D" w:rsidP="003B306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B306D">
        <w:rPr>
          <w:rFonts w:ascii="Arial" w:hAnsi="Arial" w:cs="Arial"/>
          <w:kern w:val="0"/>
          <w:sz w:val="24"/>
          <w:szCs w:val="24"/>
        </w:rPr>
        <w:t>Ansprechpartner für alle personalrelevanten und arbeitsrechtlichen</w:t>
      </w:r>
      <w:r w:rsidRPr="003B306D">
        <w:rPr>
          <w:rFonts w:ascii="Arial" w:hAnsi="Arial" w:cs="Arial"/>
          <w:kern w:val="0"/>
          <w:sz w:val="24"/>
          <w:szCs w:val="24"/>
        </w:rPr>
        <w:t xml:space="preserve"> </w:t>
      </w:r>
      <w:r w:rsidRPr="003B306D">
        <w:rPr>
          <w:rFonts w:ascii="Arial" w:hAnsi="Arial" w:cs="Arial"/>
          <w:kern w:val="0"/>
          <w:sz w:val="24"/>
          <w:szCs w:val="24"/>
        </w:rPr>
        <w:t xml:space="preserve">Fragestellungen </w:t>
      </w:r>
    </w:p>
    <w:p w14:paraId="1BAEFF10" w14:textId="54AC8BAC" w:rsidR="003B306D" w:rsidRPr="003B306D" w:rsidRDefault="003B306D" w:rsidP="003B306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B306D">
        <w:rPr>
          <w:rFonts w:ascii="Arial" w:eastAsia="CIDFont+F3" w:hAnsi="Arial" w:cs="Arial"/>
          <w:kern w:val="0"/>
          <w:sz w:val="24"/>
          <w:szCs w:val="24"/>
        </w:rPr>
        <w:t xml:space="preserve"> </w:t>
      </w:r>
      <w:r w:rsidRPr="003B306D">
        <w:rPr>
          <w:rFonts w:ascii="Arial" w:hAnsi="Arial" w:cs="Arial"/>
          <w:kern w:val="0"/>
          <w:sz w:val="24"/>
          <w:szCs w:val="24"/>
        </w:rPr>
        <w:t xml:space="preserve">Kompetente und lösungsorientierte Beratung der </w:t>
      </w:r>
      <w:r w:rsidRPr="003B306D">
        <w:rPr>
          <w:rFonts w:ascii="Arial" w:hAnsi="Arial" w:cs="Arial"/>
          <w:kern w:val="0"/>
          <w:sz w:val="24"/>
          <w:szCs w:val="24"/>
        </w:rPr>
        <w:t xml:space="preserve">Fach- und </w:t>
      </w:r>
      <w:r w:rsidRPr="003B306D">
        <w:rPr>
          <w:rFonts w:ascii="Arial" w:hAnsi="Arial" w:cs="Arial"/>
          <w:kern w:val="0"/>
          <w:sz w:val="24"/>
          <w:szCs w:val="24"/>
        </w:rPr>
        <w:t>Führungskräfte</w:t>
      </w:r>
    </w:p>
    <w:p w14:paraId="6B555047" w14:textId="77777777" w:rsidR="003B306D" w:rsidRPr="003B306D" w:rsidRDefault="003B306D" w:rsidP="003B306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B306D">
        <w:rPr>
          <w:rFonts w:ascii="Arial" w:hAnsi="Arial" w:cs="Arial"/>
          <w:kern w:val="0"/>
          <w:sz w:val="24"/>
          <w:szCs w:val="24"/>
        </w:rPr>
        <w:t>Initiierung, Gestaltung und Begleitung von Personalentwicklungs</w:t>
      </w:r>
      <w:r w:rsidRPr="003B306D">
        <w:rPr>
          <w:rFonts w:ascii="Arial" w:hAnsi="Arial" w:cs="Arial"/>
          <w:kern w:val="0"/>
          <w:sz w:val="24"/>
          <w:szCs w:val="24"/>
        </w:rPr>
        <w:t xml:space="preserve">- </w:t>
      </w:r>
      <w:r w:rsidRPr="003B306D">
        <w:rPr>
          <w:rFonts w:ascii="Arial" w:hAnsi="Arial" w:cs="Arial"/>
          <w:kern w:val="0"/>
          <w:sz w:val="24"/>
          <w:szCs w:val="24"/>
        </w:rPr>
        <w:t>und</w:t>
      </w:r>
      <w:r w:rsidRPr="003B306D">
        <w:rPr>
          <w:rFonts w:ascii="Arial" w:hAnsi="Arial" w:cs="Arial"/>
          <w:kern w:val="0"/>
          <w:sz w:val="24"/>
          <w:szCs w:val="24"/>
        </w:rPr>
        <w:t xml:space="preserve"> </w:t>
      </w:r>
      <w:r w:rsidRPr="003B306D">
        <w:rPr>
          <w:rFonts w:ascii="Arial" w:hAnsi="Arial" w:cs="Arial"/>
          <w:kern w:val="0"/>
          <w:sz w:val="24"/>
          <w:szCs w:val="24"/>
        </w:rPr>
        <w:t xml:space="preserve">Organisationsentwicklungsprozessen </w:t>
      </w:r>
    </w:p>
    <w:p w14:paraId="4BACD229" w14:textId="77777777" w:rsidR="003B306D" w:rsidRPr="003B306D" w:rsidRDefault="003B306D" w:rsidP="003B306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B306D">
        <w:rPr>
          <w:rFonts w:ascii="Arial" w:hAnsi="Arial" w:cs="Arial"/>
          <w:kern w:val="0"/>
          <w:sz w:val="24"/>
          <w:szCs w:val="24"/>
        </w:rPr>
        <w:t>Personal- und Ressourcenplanung im engen Austausch mit den</w:t>
      </w:r>
      <w:r w:rsidRPr="003B306D">
        <w:rPr>
          <w:rFonts w:ascii="Arial" w:hAnsi="Arial" w:cs="Arial"/>
          <w:kern w:val="0"/>
          <w:sz w:val="24"/>
          <w:szCs w:val="24"/>
        </w:rPr>
        <w:t xml:space="preserve"> </w:t>
      </w:r>
      <w:r w:rsidRPr="003B306D">
        <w:rPr>
          <w:rFonts w:ascii="Arial" w:hAnsi="Arial" w:cs="Arial"/>
          <w:kern w:val="0"/>
          <w:sz w:val="24"/>
          <w:szCs w:val="24"/>
        </w:rPr>
        <w:t>Fachbereichen und dem Management</w:t>
      </w:r>
    </w:p>
    <w:p w14:paraId="467113C7" w14:textId="2BEE599F" w:rsidR="003B306D" w:rsidRPr="003B306D" w:rsidRDefault="003B306D" w:rsidP="003B306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B306D">
        <w:rPr>
          <w:rFonts w:ascii="Arial" w:hAnsi="Arial" w:cs="Arial"/>
          <w:kern w:val="0"/>
          <w:sz w:val="24"/>
          <w:szCs w:val="24"/>
        </w:rPr>
        <w:t>Mitarbeit in HR-Projekten (z.B. Weiterentwicklung von Personalprozessen,</w:t>
      </w:r>
      <w:r w:rsidRPr="003B306D">
        <w:rPr>
          <w:rFonts w:ascii="Arial" w:hAnsi="Arial" w:cs="Arial"/>
          <w:kern w:val="0"/>
          <w:sz w:val="24"/>
          <w:szCs w:val="24"/>
        </w:rPr>
        <w:t xml:space="preserve"> Einführung von </w:t>
      </w:r>
      <w:proofErr w:type="gramStart"/>
      <w:r w:rsidRPr="003B306D">
        <w:rPr>
          <w:rFonts w:ascii="Arial" w:hAnsi="Arial" w:cs="Arial"/>
          <w:kern w:val="0"/>
          <w:sz w:val="24"/>
          <w:szCs w:val="24"/>
        </w:rPr>
        <w:t xml:space="preserve">Prozessen,  </w:t>
      </w:r>
      <w:r w:rsidRPr="003B306D">
        <w:rPr>
          <w:rFonts w:ascii="Arial" w:hAnsi="Arial" w:cs="Arial"/>
          <w:kern w:val="0"/>
          <w:sz w:val="24"/>
          <w:szCs w:val="24"/>
        </w:rPr>
        <w:t>Digitalisierung</w:t>
      </w:r>
      <w:proofErr w:type="gramEnd"/>
      <w:r w:rsidRPr="003B306D">
        <w:rPr>
          <w:rFonts w:ascii="Arial" w:hAnsi="Arial" w:cs="Arial"/>
          <w:kern w:val="0"/>
          <w:sz w:val="24"/>
          <w:szCs w:val="24"/>
        </w:rPr>
        <w:t>, etc.)</w:t>
      </w:r>
    </w:p>
    <w:p w14:paraId="2533EC37" w14:textId="7909F9A9" w:rsidR="003B306D" w:rsidRPr="003B306D" w:rsidRDefault="003B306D" w:rsidP="003B306D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3B306D">
        <w:rPr>
          <w:rFonts w:ascii="Arial" w:hAnsi="Arial" w:cs="Arial"/>
          <w:kern w:val="0"/>
          <w:sz w:val="24"/>
          <w:szCs w:val="24"/>
        </w:rPr>
        <w:t>Konstruktive Zusammenarbeit mit der Arbeitnehmervertretung</w:t>
      </w:r>
    </w:p>
    <w:p w14:paraId="41AC9B82" w14:textId="77777777" w:rsidR="003B306D" w:rsidRPr="003B306D" w:rsidRDefault="003B306D" w:rsidP="003B306D">
      <w:pPr>
        <w:rPr>
          <w:rFonts w:ascii="Arial" w:hAnsi="Arial" w:cs="Arial"/>
          <w:sz w:val="24"/>
          <w:szCs w:val="24"/>
          <w:lang w:val="en-GB"/>
        </w:rPr>
      </w:pPr>
    </w:p>
    <w:p w14:paraId="4BBCCA56" w14:textId="183D29F3" w:rsidR="003B306D" w:rsidRPr="003B306D" w:rsidRDefault="003B306D" w:rsidP="003B306D">
      <w:pPr>
        <w:rPr>
          <w:rFonts w:ascii="Arial" w:hAnsi="Arial" w:cs="Arial"/>
          <w:sz w:val="24"/>
          <w:szCs w:val="24"/>
          <w:lang w:val="en-GB"/>
        </w:rPr>
      </w:pPr>
      <w:r w:rsidRPr="003B306D">
        <w:rPr>
          <w:rFonts w:ascii="Arial" w:hAnsi="Arial" w:cs="Arial"/>
          <w:sz w:val="24"/>
          <w:szCs w:val="24"/>
          <w:lang w:val="en-GB"/>
        </w:rPr>
        <w:t>Profil:</w:t>
      </w:r>
    </w:p>
    <w:p w14:paraId="476EF455" w14:textId="77777777" w:rsidR="003B306D" w:rsidRPr="003B306D" w:rsidRDefault="003B306D" w:rsidP="003B306D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B306D">
        <w:rPr>
          <w:rFonts w:ascii="Arial" w:hAnsi="Arial" w:cs="Arial"/>
          <w:kern w:val="0"/>
          <w:sz w:val="24"/>
          <w:szCs w:val="24"/>
        </w:rPr>
        <w:t>Erfolgreich abgeschlossenes betriebswirtschaftliches Studium mit</w:t>
      </w:r>
      <w:r w:rsidRPr="003B306D">
        <w:rPr>
          <w:rFonts w:ascii="Arial" w:hAnsi="Arial" w:cs="Arial"/>
          <w:kern w:val="0"/>
          <w:sz w:val="24"/>
          <w:szCs w:val="24"/>
        </w:rPr>
        <w:t xml:space="preserve"> </w:t>
      </w:r>
      <w:r w:rsidRPr="003B306D">
        <w:rPr>
          <w:rFonts w:ascii="Arial" w:hAnsi="Arial" w:cs="Arial"/>
          <w:kern w:val="0"/>
          <w:sz w:val="24"/>
          <w:szCs w:val="24"/>
        </w:rPr>
        <w:t>Schwerpunkt Personal oder eine vergleichbare Qualifikation</w:t>
      </w:r>
    </w:p>
    <w:p w14:paraId="0BB9E0BB" w14:textId="4F2D38BB" w:rsidR="003B306D" w:rsidRPr="003B306D" w:rsidRDefault="003B306D" w:rsidP="003B306D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Mind. </w:t>
      </w:r>
      <w:proofErr w:type="gramStart"/>
      <w:r>
        <w:rPr>
          <w:rFonts w:ascii="Arial" w:hAnsi="Arial" w:cs="Arial"/>
          <w:kern w:val="0"/>
          <w:sz w:val="24"/>
          <w:szCs w:val="24"/>
        </w:rPr>
        <w:t>5 jährige</w:t>
      </w:r>
      <w:proofErr w:type="gramEnd"/>
      <w:r>
        <w:rPr>
          <w:rFonts w:ascii="Arial" w:hAnsi="Arial" w:cs="Arial"/>
          <w:kern w:val="0"/>
          <w:sz w:val="24"/>
          <w:szCs w:val="24"/>
        </w:rPr>
        <w:t xml:space="preserve"> Berufserfahrung</w:t>
      </w:r>
      <w:r w:rsidRPr="003B306D">
        <w:rPr>
          <w:rFonts w:ascii="Arial" w:hAnsi="Arial" w:cs="Arial"/>
          <w:kern w:val="0"/>
          <w:sz w:val="24"/>
          <w:szCs w:val="24"/>
        </w:rPr>
        <w:t xml:space="preserve"> als HR Business Partner</w:t>
      </w:r>
    </w:p>
    <w:p w14:paraId="177BF074" w14:textId="77777777" w:rsidR="003B306D" w:rsidRPr="003B306D" w:rsidRDefault="003B306D" w:rsidP="003B306D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B306D">
        <w:rPr>
          <w:rFonts w:ascii="Arial" w:hAnsi="Arial" w:cs="Arial"/>
          <w:kern w:val="0"/>
          <w:sz w:val="24"/>
          <w:szCs w:val="24"/>
        </w:rPr>
        <w:t>Fundiertes Wissen im Individual- und Kollektivarbeitsrecht sowie</w:t>
      </w:r>
      <w:r w:rsidRPr="003B306D">
        <w:rPr>
          <w:rFonts w:ascii="Arial" w:hAnsi="Arial" w:cs="Arial"/>
          <w:kern w:val="0"/>
          <w:sz w:val="24"/>
          <w:szCs w:val="24"/>
        </w:rPr>
        <w:t xml:space="preserve"> </w:t>
      </w:r>
      <w:r w:rsidRPr="003B306D">
        <w:rPr>
          <w:rFonts w:ascii="Arial" w:hAnsi="Arial" w:cs="Arial"/>
          <w:kern w:val="0"/>
          <w:sz w:val="24"/>
          <w:szCs w:val="24"/>
        </w:rPr>
        <w:t>im Lohnsteuer- und Sozialversicherungsrecht</w:t>
      </w:r>
    </w:p>
    <w:p w14:paraId="4D7DFDC3" w14:textId="77777777" w:rsidR="003B306D" w:rsidRPr="003B306D" w:rsidRDefault="003B306D" w:rsidP="003B306D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B306D">
        <w:rPr>
          <w:rFonts w:ascii="Arial" w:hAnsi="Arial" w:cs="Arial"/>
          <w:kern w:val="0"/>
          <w:sz w:val="24"/>
          <w:szCs w:val="24"/>
        </w:rPr>
        <w:t>Erfahrung in der Zusammenarbeit mit Betriebsratsgremien</w:t>
      </w:r>
    </w:p>
    <w:p w14:paraId="097E82B5" w14:textId="260FAA2E" w:rsidR="003B306D" w:rsidRPr="003B306D" w:rsidRDefault="003B306D" w:rsidP="003B306D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B306D">
        <w:rPr>
          <w:rFonts w:ascii="Arial" w:hAnsi="Arial" w:cs="Arial"/>
          <w:kern w:val="0"/>
          <w:sz w:val="24"/>
          <w:szCs w:val="24"/>
        </w:rPr>
        <w:t>Erfahrung mit Transformationsprozessen</w:t>
      </w:r>
      <w:r>
        <w:rPr>
          <w:rFonts w:ascii="Arial" w:hAnsi="Arial" w:cs="Arial"/>
          <w:kern w:val="0"/>
          <w:sz w:val="24"/>
          <w:szCs w:val="24"/>
        </w:rPr>
        <w:t>, Digitalisierung etc.</w:t>
      </w:r>
    </w:p>
    <w:p w14:paraId="58D75890" w14:textId="77777777" w:rsidR="003B306D" w:rsidRPr="003B306D" w:rsidRDefault="003B306D" w:rsidP="003B306D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B306D">
        <w:rPr>
          <w:rFonts w:ascii="Arial" w:hAnsi="Arial" w:cs="Arial"/>
          <w:kern w:val="0"/>
          <w:sz w:val="24"/>
          <w:szCs w:val="24"/>
        </w:rPr>
        <w:t>s</w:t>
      </w:r>
      <w:r w:rsidRPr="003B306D">
        <w:rPr>
          <w:rFonts w:ascii="Arial" w:hAnsi="Arial" w:cs="Arial"/>
          <w:kern w:val="0"/>
          <w:sz w:val="24"/>
          <w:szCs w:val="24"/>
        </w:rPr>
        <w:t>elbstständige, präzise und lösungsorientierte Arbeitsweise</w:t>
      </w:r>
    </w:p>
    <w:p w14:paraId="77896E60" w14:textId="77777777" w:rsidR="003B306D" w:rsidRPr="003B306D" w:rsidRDefault="003B306D" w:rsidP="003B306D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B306D">
        <w:rPr>
          <w:rFonts w:ascii="Arial" w:hAnsi="Arial" w:cs="Arial"/>
          <w:kern w:val="0"/>
          <w:sz w:val="24"/>
          <w:szCs w:val="24"/>
        </w:rPr>
        <w:t>Sehr gute Kommunikationsfähigkeiten bei allen Ziel- und Anspruchsgruppen</w:t>
      </w:r>
    </w:p>
    <w:p w14:paraId="3B8FE7FF" w14:textId="1015E4C1" w:rsidR="003B306D" w:rsidRPr="003B306D" w:rsidRDefault="003B306D" w:rsidP="003B306D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3B306D">
        <w:rPr>
          <w:rFonts w:ascii="Arial" w:hAnsi="Arial" w:cs="Arial"/>
          <w:kern w:val="0"/>
          <w:sz w:val="24"/>
          <w:szCs w:val="24"/>
        </w:rPr>
        <w:t xml:space="preserve">Deutsch- und Englischkenntnisse </w:t>
      </w:r>
      <w:r w:rsidRPr="003B306D">
        <w:rPr>
          <w:rFonts w:ascii="Arial" w:hAnsi="Arial" w:cs="Arial"/>
          <w:kern w:val="0"/>
          <w:sz w:val="24"/>
          <w:szCs w:val="24"/>
        </w:rPr>
        <w:t>verhandlungssicher</w:t>
      </w:r>
    </w:p>
    <w:p w14:paraId="0D37FB57" w14:textId="213B4586" w:rsidR="003B306D" w:rsidRPr="003B306D" w:rsidRDefault="003B306D" w:rsidP="003B306D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Sehr gute MS Office Kenntnisse </w:t>
      </w:r>
    </w:p>
    <w:p w14:paraId="0D824D50" w14:textId="696493E8" w:rsidR="003B306D" w:rsidRPr="003B306D" w:rsidRDefault="003B306D" w:rsidP="003B306D">
      <w:pPr>
        <w:pStyle w:val="Listenabsatz"/>
        <w:rPr>
          <w:rFonts w:ascii="Arial" w:hAnsi="Arial" w:cs="Arial"/>
          <w:sz w:val="24"/>
          <w:szCs w:val="24"/>
        </w:rPr>
      </w:pPr>
    </w:p>
    <w:sectPr w:rsidR="003B306D" w:rsidRPr="003B306D" w:rsidSect="002375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IDFont+F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734AD"/>
    <w:multiLevelType w:val="hybridMultilevel"/>
    <w:tmpl w:val="4432C0DA"/>
    <w:lvl w:ilvl="0" w:tplc="AB22AED6">
      <w:numFmt w:val="bullet"/>
      <w:lvlText w:val="-"/>
      <w:lvlJc w:val="left"/>
      <w:pPr>
        <w:ind w:left="720" w:hanging="360"/>
      </w:pPr>
      <w:rPr>
        <w:rFonts w:ascii="CIDFont+F2" w:eastAsiaTheme="minorHAnsi" w:hAnsi="CIDFont+F2" w:cs="CIDFont+F2" w:hint="default"/>
      </w:rPr>
    </w:lvl>
    <w:lvl w:ilvl="1" w:tplc="EEF28416">
      <w:numFmt w:val="bullet"/>
      <w:lvlText w:val=""/>
      <w:lvlJc w:val="left"/>
      <w:pPr>
        <w:ind w:left="1440" w:hanging="360"/>
      </w:pPr>
      <w:rPr>
        <w:rFonts w:ascii="CIDFont+F3" w:eastAsia="CIDFont+F3" w:hAnsi="CIDFont+F2" w:cs="CIDFont+F3" w:hint="eastAsi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75189"/>
    <w:multiLevelType w:val="hybridMultilevel"/>
    <w:tmpl w:val="2C3C5EDE"/>
    <w:lvl w:ilvl="0" w:tplc="16D42DC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B7DEC"/>
    <w:multiLevelType w:val="hybridMultilevel"/>
    <w:tmpl w:val="BD423C66"/>
    <w:lvl w:ilvl="0" w:tplc="AB22AED6">
      <w:numFmt w:val="bullet"/>
      <w:lvlText w:val="-"/>
      <w:lvlJc w:val="left"/>
      <w:pPr>
        <w:ind w:left="720" w:hanging="360"/>
      </w:pPr>
      <w:rPr>
        <w:rFonts w:ascii="CIDFont+F2" w:eastAsiaTheme="minorHAnsi" w:hAnsi="CIDFont+F2" w:cs="CIDFont+F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413910">
    <w:abstractNumId w:val="1"/>
  </w:num>
  <w:num w:numId="2" w16cid:durableId="1574193065">
    <w:abstractNumId w:val="2"/>
  </w:num>
  <w:num w:numId="3" w16cid:durableId="35785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6D"/>
    <w:rsid w:val="002375EA"/>
    <w:rsid w:val="003B306D"/>
    <w:rsid w:val="008F0D87"/>
    <w:rsid w:val="00EB3287"/>
    <w:rsid w:val="00F2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69ED9"/>
  <w15:chartTrackingRefBased/>
  <w15:docId w15:val="{5F003DB6-3116-41BC-8C67-B51ABDFE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3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B3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3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3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3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3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3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3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3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3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B3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3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306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306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306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B306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B306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B30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B3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3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3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3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B3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B306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B306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B306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3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B306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B30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 Kollmann</dc:creator>
  <cp:keywords/>
  <dc:description/>
  <cp:lastModifiedBy>Beatrix Kollmann</cp:lastModifiedBy>
  <cp:revision>2</cp:revision>
  <dcterms:created xsi:type="dcterms:W3CDTF">2026-03-30T13:25:00Z</dcterms:created>
  <dcterms:modified xsi:type="dcterms:W3CDTF">2026-03-30T13:39:00Z</dcterms:modified>
</cp:coreProperties>
</file>